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690"/>
        <w:gridCol w:w="1841"/>
        <w:gridCol w:w="1267"/>
        <w:gridCol w:w="3264"/>
      </w:tblGrid>
      <w:tr w:rsidR="006842C8" w:rsidRPr="006842C8" w:rsidTr="001C6205">
        <w:trPr>
          <w:trHeight w:val="708"/>
        </w:trPr>
        <w:tc>
          <w:tcPr>
            <w:tcW w:w="5000" w:type="pct"/>
            <w:gridSpan w:val="4"/>
            <w:shd w:val="clear" w:color="auto" w:fill="92CDDC" w:themeFill="accent5" w:themeFillTint="99"/>
          </w:tcPr>
          <w:p w:rsidR="006842C8" w:rsidRPr="006842C8" w:rsidRDefault="006842C8" w:rsidP="006842C8">
            <w:pPr>
              <w:jc w:val="center"/>
              <w:rPr>
                <w:sz w:val="40"/>
                <w:szCs w:val="40"/>
              </w:rPr>
            </w:pPr>
            <w:r w:rsidRPr="006842C8">
              <w:rPr>
                <w:sz w:val="40"/>
                <w:szCs w:val="40"/>
              </w:rPr>
              <w:t>Mätning av bullerexponering</w:t>
            </w:r>
          </w:p>
        </w:tc>
      </w:tr>
      <w:tr w:rsidR="006842C8" w:rsidTr="00326BCC">
        <w:tc>
          <w:tcPr>
            <w:tcW w:w="1484" w:type="pct"/>
          </w:tcPr>
          <w:p w:rsidR="006842C8" w:rsidRPr="00490357" w:rsidRDefault="00486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Mätplats</w:t>
            </w:r>
            <w:r w:rsidR="006842C8" w:rsidRPr="00490357">
              <w:rPr>
                <w:sz w:val="20"/>
                <w:szCs w:val="20"/>
              </w:rPr>
              <w:t>:</w:t>
            </w:r>
          </w:p>
          <w:p w:rsidR="006842C8" w:rsidRPr="00490357" w:rsidRDefault="006842C8" w:rsidP="005422F3">
            <w:pPr>
              <w:rPr>
                <w:sz w:val="24"/>
                <w:szCs w:val="24"/>
              </w:rPr>
            </w:pPr>
          </w:p>
        </w:tc>
        <w:tc>
          <w:tcPr>
            <w:tcW w:w="1715" w:type="pct"/>
            <w:gridSpan w:val="2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Uppdragsgivare:</w:t>
            </w:r>
          </w:p>
          <w:p w:rsidR="006842C8" w:rsidRPr="00F8380C" w:rsidRDefault="006842C8"/>
        </w:tc>
        <w:tc>
          <w:tcPr>
            <w:tcW w:w="1801" w:type="pct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Mätning utförd av:</w:t>
            </w:r>
          </w:p>
          <w:p w:rsidR="006842C8" w:rsidRPr="00F8380C" w:rsidRDefault="006842C8"/>
        </w:tc>
      </w:tr>
      <w:tr w:rsidR="006842C8" w:rsidTr="006842C8">
        <w:tc>
          <w:tcPr>
            <w:tcW w:w="5000" w:type="pct"/>
            <w:gridSpan w:val="4"/>
          </w:tcPr>
          <w:p w:rsidR="006842C8" w:rsidRPr="009C09D0" w:rsidRDefault="006842C8">
            <w:pPr>
              <w:rPr>
                <w:sz w:val="20"/>
                <w:szCs w:val="20"/>
              </w:rPr>
            </w:pPr>
            <w:r w:rsidRPr="009C09D0">
              <w:rPr>
                <w:sz w:val="20"/>
                <w:szCs w:val="20"/>
              </w:rPr>
              <w:t>Mätningens syfte:</w:t>
            </w:r>
          </w:p>
          <w:p w:rsidR="006842C8" w:rsidRPr="00F8380C" w:rsidRDefault="006842C8" w:rsidP="004F7875"/>
        </w:tc>
      </w:tr>
      <w:tr w:rsidR="006842C8" w:rsidRPr="006842C8" w:rsidTr="001C6205">
        <w:trPr>
          <w:trHeight w:val="567"/>
        </w:trPr>
        <w:tc>
          <w:tcPr>
            <w:tcW w:w="5000" w:type="pct"/>
            <w:gridSpan w:val="4"/>
            <w:shd w:val="clear" w:color="auto" w:fill="92CDDC" w:themeFill="accent5" w:themeFillTint="99"/>
          </w:tcPr>
          <w:p w:rsidR="006842C8" w:rsidRPr="006842C8" w:rsidRDefault="006842C8">
            <w:pPr>
              <w:rPr>
                <w:b/>
                <w:sz w:val="28"/>
                <w:szCs w:val="28"/>
              </w:rPr>
            </w:pPr>
            <w:r w:rsidRPr="006842C8">
              <w:rPr>
                <w:b/>
                <w:sz w:val="28"/>
                <w:szCs w:val="28"/>
              </w:rPr>
              <w:t>Mätinstrument</w:t>
            </w:r>
          </w:p>
        </w:tc>
      </w:tr>
      <w:tr w:rsidR="006842C8" w:rsidTr="00326BCC">
        <w:tc>
          <w:tcPr>
            <w:tcW w:w="1484" w:type="pct"/>
          </w:tcPr>
          <w:p w:rsidR="006842C8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Typ av mätinstrument:</w:t>
            </w:r>
          </w:p>
          <w:p w:rsidR="006842C8" w:rsidRPr="00F32864" w:rsidRDefault="006842C8"/>
        </w:tc>
        <w:tc>
          <w:tcPr>
            <w:tcW w:w="1715" w:type="pct"/>
            <w:gridSpan w:val="2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Precisionsklass:</w:t>
            </w:r>
          </w:p>
          <w:p w:rsidR="006842C8" w:rsidRPr="007F1523" w:rsidRDefault="006842C8"/>
        </w:tc>
        <w:tc>
          <w:tcPr>
            <w:tcW w:w="1801" w:type="pct"/>
            <w:vMerge w:val="restart"/>
          </w:tcPr>
          <w:p w:rsidR="006842C8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Tillverkare:</w:t>
            </w:r>
          </w:p>
          <w:p w:rsidR="00983A6C" w:rsidRPr="00F32864" w:rsidRDefault="00983A6C"/>
        </w:tc>
      </w:tr>
      <w:tr w:rsidR="006842C8" w:rsidTr="00326BCC">
        <w:tc>
          <w:tcPr>
            <w:tcW w:w="1484" w:type="pct"/>
          </w:tcPr>
          <w:p w:rsidR="006842C8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Serienummer:</w:t>
            </w:r>
          </w:p>
          <w:p w:rsidR="006842C8" w:rsidRPr="00490357" w:rsidRDefault="006842C8" w:rsidP="005422F3">
            <w:pPr>
              <w:rPr>
                <w:sz w:val="20"/>
                <w:szCs w:val="20"/>
              </w:rPr>
            </w:pPr>
          </w:p>
        </w:tc>
        <w:tc>
          <w:tcPr>
            <w:tcW w:w="1715" w:type="pct"/>
            <w:gridSpan w:val="2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Kalibrering utförd:</w:t>
            </w:r>
          </w:p>
          <w:p w:rsidR="00326BCC" w:rsidRPr="00326BCC" w:rsidRDefault="00326BCC" w:rsidP="00326BCC">
            <w:pPr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</w:tcPr>
          <w:p w:rsidR="006842C8" w:rsidRPr="00490357" w:rsidRDefault="006842C8">
            <w:pPr>
              <w:rPr>
                <w:sz w:val="20"/>
                <w:szCs w:val="20"/>
              </w:rPr>
            </w:pPr>
          </w:p>
        </w:tc>
      </w:tr>
      <w:tr w:rsidR="006842C8" w:rsidRPr="006842C8" w:rsidTr="001C6205">
        <w:trPr>
          <w:trHeight w:val="567"/>
        </w:trPr>
        <w:tc>
          <w:tcPr>
            <w:tcW w:w="5000" w:type="pct"/>
            <w:gridSpan w:val="4"/>
            <w:shd w:val="clear" w:color="auto" w:fill="92CDDC" w:themeFill="accent5" w:themeFillTint="99"/>
          </w:tcPr>
          <w:p w:rsidR="006842C8" w:rsidRPr="006842C8" w:rsidRDefault="001C62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Beskrivning av mätningen</w:t>
            </w:r>
          </w:p>
        </w:tc>
      </w:tr>
      <w:tr w:rsidR="006842C8" w:rsidTr="00326BCC">
        <w:tc>
          <w:tcPr>
            <w:tcW w:w="1484" w:type="pct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Mätdatum:</w:t>
            </w:r>
          </w:p>
          <w:p w:rsidR="006842C8" w:rsidRPr="00F32864" w:rsidRDefault="006842C8"/>
        </w:tc>
        <w:tc>
          <w:tcPr>
            <w:tcW w:w="1715" w:type="pct"/>
            <w:gridSpan w:val="2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Tid för mätning:</w:t>
            </w:r>
          </w:p>
          <w:p w:rsidR="006842C8" w:rsidRPr="00490357" w:rsidRDefault="006842C8">
            <w:pPr>
              <w:rPr>
                <w:sz w:val="20"/>
                <w:szCs w:val="20"/>
              </w:rPr>
            </w:pPr>
          </w:p>
        </w:tc>
        <w:tc>
          <w:tcPr>
            <w:tcW w:w="1801" w:type="pct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Mätningens längd (</w:t>
            </w:r>
            <w:proofErr w:type="spellStart"/>
            <w:r w:rsidRPr="00490357">
              <w:rPr>
                <w:sz w:val="20"/>
                <w:szCs w:val="20"/>
              </w:rPr>
              <w:t>tim</w:t>
            </w:r>
            <w:proofErr w:type="spellEnd"/>
            <w:r w:rsidRPr="00490357">
              <w:rPr>
                <w:sz w:val="20"/>
                <w:szCs w:val="20"/>
              </w:rPr>
              <w:t>):</w:t>
            </w:r>
          </w:p>
          <w:p w:rsidR="006842C8" w:rsidRPr="00490357" w:rsidRDefault="006842C8">
            <w:pPr>
              <w:rPr>
                <w:sz w:val="20"/>
                <w:szCs w:val="20"/>
              </w:rPr>
            </w:pPr>
          </w:p>
        </w:tc>
      </w:tr>
      <w:tr w:rsidR="006842C8" w:rsidTr="006842C8">
        <w:tc>
          <w:tcPr>
            <w:tcW w:w="2500" w:type="pct"/>
            <w:gridSpan w:val="2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Arbetstagarens namn:</w:t>
            </w:r>
          </w:p>
          <w:p w:rsidR="006842C8" w:rsidRPr="00F32864" w:rsidRDefault="006842C8"/>
        </w:tc>
        <w:tc>
          <w:tcPr>
            <w:tcW w:w="2500" w:type="pct"/>
            <w:gridSpan w:val="2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Arbetstagarens befattning:</w:t>
            </w:r>
          </w:p>
          <w:p w:rsidR="006842C8" w:rsidRPr="00F32864" w:rsidRDefault="006842C8"/>
        </w:tc>
      </w:tr>
      <w:tr w:rsidR="006842C8" w:rsidTr="006842C8">
        <w:tc>
          <w:tcPr>
            <w:tcW w:w="2500" w:type="pct"/>
            <w:gridSpan w:val="2"/>
          </w:tcPr>
          <w:p w:rsidR="006842C8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Mikrofonplacering:</w:t>
            </w:r>
          </w:p>
          <w:p w:rsidR="006842C8" w:rsidRPr="00490357" w:rsidRDefault="006842C8" w:rsidP="005422F3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Mikrofonens riktning:</w:t>
            </w:r>
          </w:p>
          <w:p w:rsidR="006842C8" w:rsidRPr="00F32864" w:rsidRDefault="006842C8" w:rsidP="00486C45"/>
        </w:tc>
      </w:tr>
      <w:tr w:rsidR="006842C8" w:rsidTr="006842C8">
        <w:tc>
          <w:tcPr>
            <w:tcW w:w="5000" w:type="pct"/>
            <w:gridSpan w:val="4"/>
          </w:tcPr>
          <w:p w:rsidR="006842C8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Beskrivning av arbetet, bullerkällor, produktionsuppgifter mm:</w:t>
            </w:r>
          </w:p>
          <w:p w:rsidR="00F8380C" w:rsidRDefault="00F8380C"/>
          <w:p w:rsidR="00F8380C" w:rsidRPr="00490357" w:rsidRDefault="00F8380C" w:rsidP="005422F3">
            <w:pPr>
              <w:rPr>
                <w:sz w:val="20"/>
                <w:szCs w:val="20"/>
              </w:rPr>
            </w:pPr>
          </w:p>
        </w:tc>
      </w:tr>
      <w:tr w:rsidR="006842C8" w:rsidTr="006842C8">
        <w:tc>
          <w:tcPr>
            <w:tcW w:w="5000" w:type="pct"/>
            <w:gridSpan w:val="4"/>
          </w:tcPr>
          <w:p w:rsidR="006842C8" w:rsidRPr="00490357" w:rsidRDefault="006842C8">
            <w:pPr>
              <w:rPr>
                <w:sz w:val="20"/>
                <w:szCs w:val="20"/>
              </w:rPr>
            </w:pPr>
            <w:r w:rsidRPr="00490357">
              <w:rPr>
                <w:sz w:val="20"/>
                <w:szCs w:val="20"/>
              </w:rPr>
              <w:t>Beskrivning av mätproceduren:</w:t>
            </w:r>
          </w:p>
          <w:p w:rsidR="00633C34" w:rsidRDefault="00633C34" w:rsidP="00AC343A"/>
          <w:p w:rsidR="006842C8" w:rsidRPr="00490357" w:rsidRDefault="006842C8" w:rsidP="005422F3">
            <w:pPr>
              <w:rPr>
                <w:sz w:val="20"/>
                <w:szCs w:val="20"/>
              </w:rPr>
            </w:pPr>
          </w:p>
        </w:tc>
      </w:tr>
      <w:tr w:rsidR="001C6205" w:rsidRPr="001C6205" w:rsidTr="001C6205">
        <w:trPr>
          <w:trHeight w:val="567"/>
        </w:trPr>
        <w:tc>
          <w:tcPr>
            <w:tcW w:w="5000" w:type="pct"/>
            <w:gridSpan w:val="4"/>
            <w:shd w:val="clear" w:color="auto" w:fill="92CDDC" w:themeFill="accent5" w:themeFillTint="99"/>
          </w:tcPr>
          <w:p w:rsidR="001C6205" w:rsidRPr="001C6205" w:rsidRDefault="001C6205" w:rsidP="001C6205">
            <w:pPr>
              <w:rPr>
                <w:b/>
                <w:sz w:val="28"/>
                <w:szCs w:val="28"/>
              </w:rPr>
            </w:pPr>
            <w:r w:rsidRPr="001C6205">
              <w:rPr>
                <w:b/>
                <w:sz w:val="28"/>
                <w:szCs w:val="28"/>
              </w:rPr>
              <w:t>Resultat</w:t>
            </w:r>
          </w:p>
        </w:tc>
      </w:tr>
      <w:tr w:rsidR="00633C34" w:rsidTr="00633C34">
        <w:tc>
          <w:tcPr>
            <w:tcW w:w="5000" w:type="pct"/>
            <w:gridSpan w:val="4"/>
          </w:tcPr>
          <w:p w:rsidR="00633C34" w:rsidRPr="00633C34" w:rsidRDefault="00633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Sammanfattning av r</w:t>
            </w:r>
            <w:r w:rsidRPr="00633C34">
              <w:rPr>
                <w:sz w:val="20"/>
                <w:szCs w:val="20"/>
              </w:rPr>
              <w:t xml:space="preserve">esultat </w:t>
            </w:r>
            <w:r>
              <w:rPr>
                <w:sz w:val="20"/>
                <w:szCs w:val="20"/>
              </w:rPr>
              <w:t>från</w:t>
            </w:r>
            <w:r w:rsidRPr="00633C34">
              <w:rPr>
                <w:sz w:val="20"/>
                <w:szCs w:val="20"/>
              </w:rPr>
              <w:t xml:space="preserve"> mätningen:</w:t>
            </w:r>
          </w:p>
          <w:p w:rsidR="000A184C" w:rsidRPr="00633C34" w:rsidRDefault="000A184C" w:rsidP="005422F3">
            <w:pPr>
              <w:tabs>
                <w:tab w:val="left" w:pos="3261"/>
                <w:tab w:val="left" w:pos="6237"/>
              </w:tabs>
              <w:rPr>
                <w:sz w:val="24"/>
                <w:szCs w:val="24"/>
              </w:rPr>
            </w:pPr>
          </w:p>
        </w:tc>
      </w:tr>
      <w:tr w:rsidR="001C6205" w:rsidTr="001C6205">
        <w:tc>
          <w:tcPr>
            <w:tcW w:w="5000" w:type="pct"/>
            <w:gridSpan w:val="4"/>
          </w:tcPr>
          <w:p w:rsidR="001C6205" w:rsidRDefault="001C6205">
            <w:pPr>
              <w:rPr>
                <w:sz w:val="20"/>
                <w:szCs w:val="20"/>
              </w:rPr>
            </w:pPr>
            <w:r w:rsidRPr="001C6205">
              <w:rPr>
                <w:sz w:val="20"/>
                <w:szCs w:val="20"/>
              </w:rPr>
              <w:t>Kommentarer:</w:t>
            </w:r>
          </w:p>
          <w:p w:rsidR="00E517F5" w:rsidRPr="001C6205" w:rsidRDefault="00E517F5" w:rsidP="005422F3">
            <w:pPr>
              <w:rPr>
                <w:sz w:val="24"/>
                <w:szCs w:val="24"/>
              </w:rPr>
            </w:pPr>
          </w:p>
        </w:tc>
      </w:tr>
      <w:tr w:rsidR="00A76877" w:rsidTr="00A76877">
        <w:tc>
          <w:tcPr>
            <w:tcW w:w="5000" w:type="pct"/>
            <w:gridSpan w:val="4"/>
          </w:tcPr>
          <w:p w:rsidR="00A76877" w:rsidRDefault="00A76877">
            <w:pPr>
              <w:rPr>
                <w:sz w:val="20"/>
                <w:szCs w:val="20"/>
              </w:rPr>
            </w:pPr>
            <w:r w:rsidRPr="00A76877">
              <w:rPr>
                <w:sz w:val="20"/>
                <w:szCs w:val="20"/>
              </w:rPr>
              <w:t>Referenser</w:t>
            </w:r>
            <w:r>
              <w:rPr>
                <w:sz w:val="20"/>
                <w:szCs w:val="20"/>
              </w:rPr>
              <w:t>:</w:t>
            </w:r>
          </w:p>
          <w:p w:rsidR="00F8380C" w:rsidRPr="005422F3" w:rsidRDefault="00F8380C" w:rsidP="005422F3">
            <w:pPr>
              <w:rPr>
                <w:sz w:val="24"/>
                <w:szCs w:val="24"/>
              </w:rPr>
            </w:pPr>
          </w:p>
        </w:tc>
      </w:tr>
    </w:tbl>
    <w:p w:rsidR="00AE5F32" w:rsidRDefault="00AE5F32"/>
    <w:p w:rsidR="00797802" w:rsidRDefault="00797802">
      <w:pPr>
        <w:rPr>
          <w:i/>
        </w:rPr>
      </w:pPr>
      <w:r>
        <w:t xml:space="preserve">Mallen är hämtad från </w:t>
      </w:r>
      <w:r w:rsidRPr="00797802">
        <w:rPr>
          <w:i/>
        </w:rPr>
        <w:t>Riktlinjer för exponeringsmätning av hörselskadligt buller. En sammanställning från Företagshälsans rik</w:t>
      </w:r>
      <w:r>
        <w:rPr>
          <w:i/>
        </w:rPr>
        <w:t>t</w:t>
      </w:r>
      <w:r w:rsidRPr="00797802">
        <w:rPr>
          <w:i/>
        </w:rPr>
        <w:t>linjegrupp 5/2016.</w:t>
      </w:r>
    </w:p>
    <w:p w:rsidR="00642769" w:rsidRDefault="00642769">
      <w:pPr>
        <w:rPr>
          <w:noProof/>
          <w:lang w:eastAsia="sv-SE"/>
        </w:rPr>
      </w:pPr>
      <w:r>
        <w:rPr>
          <w:noProof/>
          <w:lang w:eastAsia="sv-SE"/>
        </w:rPr>
        <w:br w:type="page"/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314"/>
      </w:tblGrid>
      <w:tr w:rsidR="00642769" w:rsidRPr="00642769" w:rsidTr="0022159A">
        <w:trPr>
          <w:trHeight w:val="567"/>
        </w:trPr>
        <w:tc>
          <w:tcPr>
            <w:tcW w:w="9498" w:type="dxa"/>
            <w:gridSpan w:val="7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sv-SE"/>
              </w:rPr>
              <w:lastRenderedPageBreak/>
              <w:t>Mätresultat</w:t>
            </w:r>
          </w:p>
        </w:tc>
      </w:tr>
      <w:tr w:rsidR="0022159A" w:rsidRPr="00642769" w:rsidTr="0022159A">
        <w:trPr>
          <w:trHeight w:val="300"/>
        </w:trPr>
        <w:tc>
          <w:tcPr>
            <w:tcW w:w="2552" w:type="dxa"/>
            <w:vMerge w:val="restart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Aktivitet</w:t>
            </w:r>
          </w:p>
        </w:tc>
        <w:tc>
          <w:tcPr>
            <w:tcW w:w="1276" w:type="dxa"/>
            <w:vMerge w:val="restart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Total tid för aktivitet </w:t>
            </w:r>
            <w:proofErr w:type="spellStart"/>
            <w:r w:rsidRPr="0064276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Tk</w:t>
            </w:r>
            <w:proofErr w:type="spellEnd"/>
            <w:r w:rsidRPr="0064276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[min]</w:t>
            </w:r>
          </w:p>
        </w:tc>
        <w:tc>
          <w:tcPr>
            <w:tcW w:w="1134" w:type="dxa"/>
            <w:vMerge w:val="restart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Mättid [min]</w:t>
            </w:r>
          </w:p>
        </w:tc>
        <w:tc>
          <w:tcPr>
            <w:tcW w:w="4536" w:type="dxa"/>
            <w:gridSpan w:val="4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Nivåer</w:t>
            </w:r>
          </w:p>
        </w:tc>
      </w:tr>
      <w:tr w:rsidR="0022159A" w:rsidRPr="00642769" w:rsidTr="0022159A">
        <w:trPr>
          <w:trHeight w:val="300"/>
        </w:trPr>
        <w:tc>
          <w:tcPr>
            <w:tcW w:w="2552" w:type="dxa"/>
            <w:vMerge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LpAeq</w:t>
            </w:r>
            <w:proofErr w:type="spellEnd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, k [dB]</w:t>
            </w: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LEX,8h, k [dB]</w:t>
            </w: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LpAFmax</w:t>
            </w:r>
            <w:proofErr w:type="spellEnd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, k [dB]</w:t>
            </w: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LpCpeak</w:t>
            </w:r>
            <w:proofErr w:type="spellEnd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, k [dB]</w:t>
            </w:r>
          </w:p>
        </w:tc>
      </w:tr>
      <w:tr w:rsidR="0022159A" w:rsidRPr="00642769" w:rsidTr="0022159A">
        <w:trPr>
          <w:trHeight w:val="526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76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562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76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556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564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76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544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76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552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76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574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76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300"/>
        </w:trPr>
        <w:tc>
          <w:tcPr>
            <w:tcW w:w="2552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LEX,8h [dB]</w:t>
            </w: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LpAFmax</w:t>
            </w:r>
            <w:proofErr w:type="spellEnd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[dB]</w:t>
            </w: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LpCpeak</w:t>
            </w:r>
            <w:proofErr w:type="spellEnd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[dB]</w:t>
            </w:r>
          </w:p>
        </w:tc>
      </w:tr>
      <w:tr w:rsidR="0022159A" w:rsidRPr="00642769" w:rsidTr="0022159A">
        <w:trPr>
          <w:trHeight w:val="593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Totalt (8 </w:t>
            </w:r>
            <w:proofErr w:type="spellStart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tim</w:t>
            </w:r>
            <w:proofErr w:type="spellEnd"/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= 480 min)</w:t>
            </w:r>
          </w:p>
        </w:tc>
        <w:tc>
          <w:tcPr>
            <w:tcW w:w="1276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480</w:t>
            </w: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559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Mätosäkerhet ULEX,8h [dB]</w:t>
            </w:r>
          </w:p>
        </w:tc>
        <w:tc>
          <w:tcPr>
            <w:tcW w:w="1276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22159A" w:rsidRPr="00642769" w:rsidTr="0022159A">
        <w:trPr>
          <w:trHeight w:val="300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val="en-GB" w:eastAsia="sv-SE"/>
              </w:rPr>
              <w:t>L'EX,8h = LEX,8h + ULEX,8h [dB]</w:t>
            </w:r>
          </w:p>
        </w:tc>
        <w:tc>
          <w:tcPr>
            <w:tcW w:w="1276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sv-SE"/>
              </w:rPr>
            </w:pP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sv-SE"/>
              </w:rPr>
            </w:pPr>
          </w:p>
        </w:tc>
        <w:tc>
          <w:tcPr>
            <w:tcW w:w="1134" w:type="dxa"/>
            <w:shd w:val="clear" w:color="000000" w:fill="A9D08E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sv-SE"/>
              </w:rPr>
            </w:pPr>
          </w:p>
        </w:tc>
      </w:tr>
      <w:tr w:rsidR="0022159A" w:rsidRPr="00642769" w:rsidTr="0022159A">
        <w:trPr>
          <w:trHeight w:val="300"/>
        </w:trPr>
        <w:tc>
          <w:tcPr>
            <w:tcW w:w="6096" w:type="dxa"/>
            <w:gridSpan w:val="4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Undre insatsvärde/Övre insatsvärde/Gränsvärde AFS 2005:16</w:t>
            </w: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80/85/85</w:t>
            </w: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-/115/115</w:t>
            </w: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:rsidR="00642769" w:rsidRPr="00642769" w:rsidRDefault="00642769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135/135/135</w:t>
            </w:r>
          </w:p>
        </w:tc>
      </w:tr>
      <w:tr w:rsidR="0022159A" w:rsidRPr="00642769" w:rsidTr="0022159A">
        <w:trPr>
          <w:trHeight w:val="607"/>
        </w:trPr>
        <w:tc>
          <w:tcPr>
            <w:tcW w:w="2552" w:type="dxa"/>
            <w:shd w:val="clear" w:color="000000" w:fill="E2EFDA"/>
            <w:noWrap/>
            <w:vAlign w:val="center"/>
            <w:hideMark/>
          </w:tcPr>
          <w:p w:rsidR="0022159A" w:rsidRPr="00642769" w:rsidRDefault="0022159A" w:rsidP="0022159A">
            <w:pPr>
              <w:spacing w:after="0" w:line="240" w:lineRule="auto"/>
              <w:ind w:left="-70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42769">
              <w:rPr>
                <w:rFonts w:ascii="Calibri" w:eastAsia="Times New Roman" w:hAnsi="Calibri" w:cs="Times New Roman"/>
                <w:color w:val="000000"/>
                <w:lang w:eastAsia="sv-SE"/>
              </w:rPr>
              <w:t>Kommentarer:</w:t>
            </w:r>
          </w:p>
        </w:tc>
        <w:tc>
          <w:tcPr>
            <w:tcW w:w="6946" w:type="dxa"/>
            <w:gridSpan w:val="6"/>
            <w:shd w:val="clear" w:color="000000" w:fill="E2EFDA"/>
            <w:noWrap/>
            <w:vAlign w:val="center"/>
            <w:hideMark/>
          </w:tcPr>
          <w:p w:rsidR="0022159A" w:rsidRPr="00642769" w:rsidRDefault="0022159A" w:rsidP="0064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</w:tbl>
    <w:p w:rsidR="00797802" w:rsidRPr="00797802" w:rsidRDefault="00797802"/>
    <w:sectPr w:rsidR="00797802" w:rsidRPr="0079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C3D81"/>
    <w:multiLevelType w:val="hybridMultilevel"/>
    <w:tmpl w:val="899E1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C8"/>
    <w:rsid w:val="000103E2"/>
    <w:rsid w:val="000A184C"/>
    <w:rsid w:val="00104E88"/>
    <w:rsid w:val="00153B35"/>
    <w:rsid w:val="001609CD"/>
    <w:rsid w:val="00183DFA"/>
    <w:rsid w:val="00184E6A"/>
    <w:rsid w:val="001C20E9"/>
    <w:rsid w:val="001C6205"/>
    <w:rsid w:val="001F1F77"/>
    <w:rsid w:val="00203236"/>
    <w:rsid w:val="0022159A"/>
    <w:rsid w:val="00252173"/>
    <w:rsid w:val="002B74D8"/>
    <w:rsid w:val="00317277"/>
    <w:rsid w:val="00326BCC"/>
    <w:rsid w:val="00352943"/>
    <w:rsid w:val="003D284F"/>
    <w:rsid w:val="003D6630"/>
    <w:rsid w:val="00486C45"/>
    <w:rsid w:val="00490357"/>
    <w:rsid w:val="004C19DC"/>
    <w:rsid w:val="004D1851"/>
    <w:rsid w:val="004E2889"/>
    <w:rsid w:val="004F7875"/>
    <w:rsid w:val="005422F3"/>
    <w:rsid w:val="005534BD"/>
    <w:rsid w:val="00633C34"/>
    <w:rsid w:val="00642769"/>
    <w:rsid w:val="00662C17"/>
    <w:rsid w:val="006842C8"/>
    <w:rsid w:val="006A0C0C"/>
    <w:rsid w:val="00706E8D"/>
    <w:rsid w:val="00750A1E"/>
    <w:rsid w:val="00797802"/>
    <w:rsid w:val="007F1523"/>
    <w:rsid w:val="008224D4"/>
    <w:rsid w:val="008225EF"/>
    <w:rsid w:val="00842295"/>
    <w:rsid w:val="00856FC4"/>
    <w:rsid w:val="00861B13"/>
    <w:rsid w:val="008A2F33"/>
    <w:rsid w:val="008B52A0"/>
    <w:rsid w:val="008C489C"/>
    <w:rsid w:val="008D66A6"/>
    <w:rsid w:val="008F605D"/>
    <w:rsid w:val="00933D05"/>
    <w:rsid w:val="0093484E"/>
    <w:rsid w:val="00955705"/>
    <w:rsid w:val="00983A6C"/>
    <w:rsid w:val="009C09D0"/>
    <w:rsid w:val="00A76877"/>
    <w:rsid w:val="00A87A5C"/>
    <w:rsid w:val="00AC343A"/>
    <w:rsid w:val="00AE0B5A"/>
    <w:rsid w:val="00AE1B03"/>
    <w:rsid w:val="00AE5F32"/>
    <w:rsid w:val="00B0562E"/>
    <w:rsid w:val="00B07765"/>
    <w:rsid w:val="00B86A26"/>
    <w:rsid w:val="00C666F1"/>
    <w:rsid w:val="00CE6456"/>
    <w:rsid w:val="00D25C91"/>
    <w:rsid w:val="00D428B2"/>
    <w:rsid w:val="00E517F5"/>
    <w:rsid w:val="00ED2BA4"/>
    <w:rsid w:val="00F32864"/>
    <w:rsid w:val="00F8380C"/>
    <w:rsid w:val="00FA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84172-5409-4105-B955-B5C20E83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8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F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Wiebert 362F</dc:creator>
  <cp:keywords/>
  <dc:description/>
  <cp:lastModifiedBy>Riddar Jakob</cp:lastModifiedBy>
  <cp:revision>6</cp:revision>
  <dcterms:created xsi:type="dcterms:W3CDTF">2018-03-27T09:10:00Z</dcterms:created>
  <dcterms:modified xsi:type="dcterms:W3CDTF">2018-03-27T10:06:00Z</dcterms:modified>
</cp:coreProperties>
</file>